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ст. Вешенская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34.61.079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Обливская, Ростовская область, ст. Обливская, ул. Кузнецова, 72а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Боковская, Ростовская область, ст. Боковская, пер. Чкалова,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Вешенская, Ростовская область, ст. Вешенская, ул. Советская,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БОКОВСКАЯ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БОКОВСКАЯ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